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4C56" w14:textId="3C80A544" w:rsidR="00CD33FB" w:rsidRPr="009B0CF4" w:rsidRDefault="009B0CF4" w:rsidP="009B0CF4">
      <w:pPr>
        <w:jc w:val="right"/>
        <w:rPr>
          <w:rFonts w:ascii="Lato" w:hAnsi="Lato" w:cstheme="minorHAnsi"/>
        </w:rPr>
      </w:pPr>
      <w:bookmarkStart w:id="0" w:name="_Toc80628755"/>
      <w:bookmarkStart w:id="1" w:name="_Toc80628825"/>
      <w:r w:rsidRPr="009B0CF4">
        <w:rPr>
          <w:rFonts w:ascii="Lato" w:hAnsi="Lato" w:cstheme="minorHAnsi"/>
        </w:rPr>
        <w:t>Załącznik nr 42 do wniosku</w:t>
      </w:r>
    </w:p>
    <w:p w14:paraId="5E4D8D6D" w14:textId="77777777" w:rsidR="00CD33FB" w:rsidRDefault="00CD33FB" w:rsidP="00CD33FB">
      <w:pPr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662DADA3" w14:textId="664E20CF" w:rsidR="00CD33FB" w:rsidRDefault="00CD33FB" w:rsidP="00CD33FB">
      <w:pPr>
        <w:jc w:val="center"/>
        <w:rPr>
          <w:rFonts w:ascii="Lato" w:hAnsi="Lato" w:cstheme="minorHAnsi"/>
          <w:b/>
          <w:bCs/>
          <w:sz w:val="24"/>
          <w:szCs w:val="24"/>
        </w:rPr>
      </w:pPr>
      <w:r w:rsidRPr="00CD33FB">
        <w:rPr>
          <w:rFonts w:ascii="Lato" w:hAnsi="Lato" w:cstheme="minorHAnsi"/>
          <w:b/>
          <w:bCs/>
          <w:sz w:val="24"/>
          <w:szCs w:val="24"/>
        </w:rPr>
        <w:t>OŚWIADCZENIE MAJĄTKOWE FIRMY</w:t>
      </w:r>
      <w:bookmarkEnd w:id="0"/>
      <w:bookmarkEnd w:id="1"/>
    </w:p>
    <w:p w14:paraId="48D0E0CF" w14:textId="77777777" w:rsidR="00CD33FB" w:rsidRDefault="00CD33FB" w:rsidP="00CD33FB">
      <w:pPr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7CBD8838" w14:textId="77777777" w:rsidR="00CD33FB" w:rsidRPr="00CD33FB" w:rsidRDefault="00CD33FB" w:rsidP="00CD33FB">
      <w:pPr>
        <w:jc w:val="center"/>
        <w:rPr>
          <w:rFonts w:ascii="Lato" w:hAnsi="Lato" w:cstheme="minorHAnsi"/>
          <w:b/>
          <w:bCs/>
          <w:sz w:val="24"/>
          <w:szCs w:val="24"/>
        </w:rPr>
      </w:pPr>
    </w:p>
    <w:tbl>
      <w:tblPr>
        <w:tblW w:w="10219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207"/>
        <w:gridCol w:w="567"/>
        <w:gridCol w:w="142"/>
        <w:gridCol w:w="708"/>
        <w:gridCol w:w="1134"/>
        <w:gridCol w:w="142"/>
        <w:gridCol w:w="142"/>
        <w:gridCol w:w="567"/>
        <w:gridCol w:w="992"/>
        <w:gridCol w:w="284"/>
        <w:gridCol w:w="850"/>
        <w:gridCol w:w="567"/>
        <w:gridCol w:w="142"/>
        <w:gridCol w:w="1315"/>
        <w:gridCol w:w="7"/>
      </w:tblGrid>
      <w:tr w:rsidR="00CD33FB" w:rsidRPr="00CD33FB" w14:paraId="076E771B" w14:textId="77777777" w:rsidTr="009B0CF4">
        <w:trPr>
          <w:cantSplit/>
          <w:trHeight w:val="454"/>
        </w:trPr>
        <w:tc>
          <w:tcPr>
            <w:tcW w:w="102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B2B72" w14:textId="77777777" w:rsidR="00CD33FB" w:rsidRPr="00CD33FB" w:rsidRDefault="00CD33FB" w:rsidP="00CD33FB">
            <w:pPr>
              <w:rPr>
                <w:rFonts w:ascii="Lato" w:hAnsi="Lato" w:cstheme="minorHAnsi"/>
              </w:rPr>
            </w:pPr>
            <w:r w:rsidRPr="00CD33FB">
              <w:rPr>
                <w:rFonts w:ascii="Lato" w:hAnsi="Lato" w:cstheme="minorHAnsi"/>
                <w:b/>
                <w:bCs/>
              </w:rPr>
              <w:t>Informacje o poręczycielu.</w:t>
            </w:r>
          </w:p>
        </w:tc>
      </w:tr>
      <w:tr w:rsidR="00CD33FB" w:rsidRPr="00CD33FB" w14:paraId="2CA8385D" w14:textId="77777777" w:rsidTr="009B0CF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BED40" w14:textId="77777777" w:rsidR="00CD33FB" w:rsidRPr="00CD33FB" w:rsidRDefault="00CD33FB" w:rsidP="00CD33FB">
            <w:pPr>
              <w:rPr>
                <w:rFonts w:ascii="Lato" w:hAnsi="Lato" w:cstheme="minorHAnsi"/>
              </w:rPr>
            </w:pPr>
            <w:r w:rsidRPr="00CD33FB">
              <w:rPr>
                <w:rFonts w:ascii="Lato" w:hAnsi="Lato" w:cstheme="minorHAnsi"/>
                <w:b/>
                <w:bCs/>
              </w:rPr>
              <w:t>Nazwa firmy:</w:t>
            </w:r>
          </w:p>
        </w:tc>
        <w:sdt>
          <w:sdtPr>
            <w:rPr>
              <w:rFonts w:ascii="Lato" w:hAnsi="Lato" w:cstheme="minorHAnsi"/>
            </w:rPr>
            <w:id w:val="388780466"/>
            <w:showingPlcHdr/>
            <w:text w:multiLine="1"/>
          </w:sdtPr>
          <w:sdtEndPr/>
          <w:sdtContent>
            <w:tc>
              <w:tcPr>
                <w:tcW w:w="685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297633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D33FB" w:rsidRPr="00CD33FB" w14:paraId="565DF00B" w14:textId="77777777" w:rsidTr="009B0CF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721F6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  <w:bCs/>
              </w:rPr>
              <w:t>Adres siedziby:</w:t>
            </w:r>
          </w:p>
        </w:tc>
        <w:sdt>
          <w:sdtPr>
            <w:rPr>
              <w:rFonts w:ascii="Lato" w:hAnsi="Lato" w:cstheme="minorHAnsi"/>
            </w:rPr>
            <w:id w:val="-1544202909"/>
            <w:showingPlcHdr/>
            <w:text w:multiLine="1"/>
          </w:sdtPr>
          <w:sdtEndPr/>
          <w:sdtContent>
            <w:tc>
              <w:tcPr>
                <w:tcW w:w="685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2EB836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D33FB" w:rsidRPr="00CD33FB" w14:paraId="51E6BF3E" w14:textId="77777777" w:rsidTr="009B0CF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EBCB8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  <w:bCs/>
              </w:rPr>
              <w:t>Adres korespondencyjny:</w:t>
            </w:r>
          </w:p>
        </w:tc>
        <w:sdt>
          <w:sdtPr>
            <w:rPr>
              <w:rFonts w:ascii="Lato" w:hAnsi="Lato" w:cstheme="minorHAnsi"/>
            </w:rPr>
            <w:id w:val="-816032201"/>
            <w:showingPlcHdr/>
            <w:text w:multiLine="1"/>
          </w:sdtPr>
          <w:sdtEndPr/>
          <w:sdtContent>
            <w:tc>
              <w:tcPr>
                <w:tcW w:w="685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2AE02B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D33FB" w:rsidRPr="00CD33FB" w14:paraId="3F7C588C" w14:textId="77777777" w:rsidTr="009B0CF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37D66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proofErr w:type="gramStart"/>
            <w:r w:rsidRPr="00CD33FB">
              <w:rPr>
                <w:rFonts w:ascii="Lato" w:hAnsi="Lato" w:cstheme="minorHAnsi"/>
                <w:b/>
                <w:bCs/>
              </w:rPr>
              <w:t>NIP :</w:t>
            </w:r>
            <w:proofErr w:type="gramEnd"/>
          </w:p>
        </w:tc>
        <w:sdt>
          <w:sdtPr>
            <w:rPr>
              <w:rFonts w:ascii="Lato" w:hAnsi="Lato" w:cstheme="minorHAnsi"/>
            </w:rPr>
            <w:id w:val="-634484169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2E7DA8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                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77A6F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REGON:</w:t>
            </w:r>
          </w:p>
        </w:tc>
        <w:sdt>
          <w:sdtPr>
            <w:rPr>
              <w:rFonts w:ascii="Lato" w:hAnsi="Lato" w:cstheme="minorHAnsi"/>
            </w:rPr>
            <w:id w:val="70243418"/>
            <w:showingPlcHdr/>
            <w:text/>
          </w:sdtPr>
          <w:sdtEndPr/>
          <w:sdtContent>
            <w:tc>
              <w:tcPr>
                <w:tcW w:w="28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40DD72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CD33FB" w:rsidRPr="00CD33FB" w14:paraId="49EFFBC9" w14:textId="77777777" w:rsidTr="009B0CF4">
        <w:trPr>
          <w:cantSplit/>
          <w:trHeight w:val="454"/>
        </w:trPr>
        <w:tc>
          <w:tcPr>
            <w:tcW w:w="102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DCF8C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Osoba do kontaktu.</w:t>
            </w:r>
          </w:p>
        </w:tc>
      </w:tr>
      <w:tr w:rsidR="00CD33FB" w:rsidRPr="00CD33FB" w14:paraId="7E0469DA" w14:textId="77777777" w:rsidTr="009B0CF4">
        <w:trPr>
          <w:gridAfter w:val="1"/>
          <w:wAfter w:w="7" w:type="dxa"/>
          <w:cantSplit/>
          <w:trHeight w:hRule="exact"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B2444" w14:textId="77777777" w:rsidR="00CD33FB" w:rsidRPr="00CD33FB" w:rsidRDefault="00CD33FB" w:rsidP="00CD33FB">
            <w:pPr>
              <w:rPr>
                <w:rFonts w:ascii="Lato" w:hAnsi="Lato" w:cstheme="minorHAnsi"/>
              </w:rPr>
            </w:pPr>
            <w:r w:rsidRPr="00CD33FB">
              <w:rPr>
                <w:rFonts w:ascii="Lato" w:hAnsi="Lato" w:cstheme="minorHAnsi"/>
                <w:b/>
                <w:bCs/>
              </w:rPr>
              <w:t>Imię i nazwisko:</w:t>
            </w:r>
          </w:p>
        </w:tc>
        <w:sdt>
          <w:sdtPr>
            <w:rPr>
              <w:rFonts w:ascii="Lato" w:hAnsi="Lato" w:cstheme="minorHAnsi"/>
            </w:rPr>
            <w:id w:val="-1997173085"/>
            <w:showingPlcHdr/>
            <w:text/>
          </w:sdtPr>
          <w:sdtEndPr/>
          <w:sdtContent>
            <w:tc>
              <w:tcPr>
                <w:tcW w:w="684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CAFACD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D33FB" w:rsidRPr="00CD33FB" w14:paraId="2D06EA25" w14:textId="77777777" w:rsidTr="009B0CF4">
        <w:trPr>
          <w:gridAfter w:val="1"/>
          <w:wAfter w:w="7" w:type="dxa"/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DD92B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  <w:bCs/>
              </w:rPr>
              <w:t>Telefon:</w:t>
            </w:r>
          </w:p>
        </w:tc>
        <w:sdt>
          <w:sdtPr>
            <w:rPr>
              <w:rFonts w:ascii="Lato" w:hAnsi="Lato" w:cstheme="minorHAnsi"/>
            </w:rPr>
            <w:id w:val="154503273"/>
            <w:showingPlcHdr/>
            <w:text/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60FB98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0E02B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e-Mail:</w:t>
            </w:r>
          </w:p>
        </w:tc>
        <w:sdt>
          <w:sdtPr>
            <w:rPr>
              <w:rFonts w:ascii="Lato" w:hAnsi="Lato" w:cstheme="minorHAnsi"/>
            </w:rPr>
            <w:id w:val="643084954"/>
            <w:showingPlcHdr/>
            <w:text w:multiLine="1"/>
          </w:sdtPr>
          <w:sdtEndPr/>
          <w:sdtContent>
            <w:tc>
              <w:tcPr>
                <w:tcW w:w="287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C4A550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CD33FB" w:rsidRPr="00CD33FB" w14:paraId="288CEE09" w14:textId="77777777" w:rsidTr="009B0CF4">
        <w:trPr>
          <w:gridAfter w:val="1"/>
          <w:wAfter w:w="7" w:type="dxa"/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515F7C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  <w:bCs/>
              </w:rPr>
              <w:t xml:space="preserve">Data </w:t>
            </w:r>
            <w:r w:rsidRPr="00CD33FB">
              <w:rPr>
                <w:rFonts w:ascii="Lato" w:hAnsi="Lato" w:cstheme="minorHAnsi"/>
                <w:b/>
              </w:rPr>
              <w:t>rozpoczęcia działalności:</w:t>
            </w:r>
          </w:p>
        </w:tc>
        <w:sdt>
          <w:sdtPr>
            <w:rPr>
              <w:rFonts w:ascii="Lato" w:hAnsi="Lato" w:cstheme="minorHAnsi"/>
            </w:rPr>
            <w:id w:val="2077547597"/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C91447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BC7EC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PKD działalności podstawowej:</w:t>
            </w:r>
          </w:p>
        </w:tc>
        <w:sdt>
          <w:sdtPr>
            <w:rPr>
              <w:rFonts w:ascii="Lato" w:hAnsi="Lato" w:cstheme="minorHAnsi"/>
            </w:rPr>
            <w:id w:val="1891759116"/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D1AAAA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</w:t>
                </w:r>
              </w:p>
            </w:tc>
          </w:sdtContent>
        </w:sdt>
      </w:tr>
      <w:tr w:rsidR="00CD33FB" w:rsidRPr="00CD33FB" w14:paraId="0583C488" w14:textId="77777777" w:rsidTr="009B0CF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4A48A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  <w:bCs/>
              </w:rPr>
              <w:t>Przedmiot działalności:</w:t>
            </w:r>
          </w:p>
        </w:tc>
        <w:sdt>
          <w:sdtPr>
            <w:rPr>
              <w:rFonts w:ascii="Lato" w:hAnsi="Lato" w:cstheme="minorHAnsi"/>
            </w:rPr>
            <w:id w:val="1386673594"/>
            <w:showingPlcHdr/>
            <w:text w:multiLine="1"/>
          </w:sdtPr>
          <w:sdtEndPr/>
          <w:sdtContent>
            <w:tc>
              <w:tcPr>
                <w:tcW w:w="685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7910BB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D33FB" w:rsidRPr="00CD33FB" w14:paraId="0CD722A3" w14:textId="77777777" w:rsidTr="009B0CF4">
        <w:trPr>
          <w:cantSplit/>
          <w:trHeight w:val="454"/>
        </w:trPr>
        <w:tc>
          <w:tcPr>
            <w:tcW w:w="102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74CC8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Informacje finansowe.</w:t>
            </w:r>
          </w:p>
          <w:p w14:paraId="37E9510D" w14:textId="77777777" w:rsidR="00CD33FB" w:rsidRPr="00CD33FB" w:rsidRDefault="00CD33FB" w:rsidP="00CD33FB">
            <w:pPr>
              <w:rPr>
                <w:rFonts w:ascii="Lato" w:hAnsi="Lato" w:cstheme="minorHAnsi"/>
              </w:rPr>
            </w:pPr>
          </w:p>
        </w:tc>
      </w:tr>
      <w:tr w:rsidR="00CD33FB" w:rsidRPr="00CD33FB" w14:paraId="74860605" w14:textId="77777777" w:rsidTr="009B0CF4">
        <w:trPr>
          <w:cantSplit/>
          <w:trHeight w:val="454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58828F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</w:rPr>
              <w:t>Dochód za ubiegły rok</w:t>
            </w:r>
            <w:r w:rsidRPr="00CD33FB">
              <w:rPr>
                <w:rFonts w:ascii="Lato" w:hAnsi="Lato" w:cstheme="minorHAnsi"/>
                <w:b/>
                <w:bCs/>
              </w:rPr>
              <w:t>:</w:t>
            </w:r>
          </w:p>
        </w:tc>
        <w:sdt>
          <w:sdtPr>
            <w:rPr>
              <w:rFonts w:ascii="Lato" w:hAnsi="Lato" w:cstheme="minorHAnsi"/>
            </w:rPr>
            <w:id w:val="903036515"/>
            <w:showingPlcHdr/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957C65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</w:t>
                </w:r>
              </w:p>
            </w:tc>
          </w:sdtContent>
        </w:sdt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1FD5D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Dochód za okres bieżący:</w:t>
            </w:r>
          </w:p>
        </w:tc>
        <w:sdt>
          <w:sdtPr>
            <w:rPr>
              <w:rFonts w:ascii="Lato" w:hAnsi="Lato" w:cstheme="minorHAnsi"/>
            </w:rPr>
            <w:id w:val="1654712196"/>
            <w:showingPlcHdr/>
            <w:text/>
          </w:sdtPr>
          <w:sdtEndPr/>
          <w:sdtContent>
            <w:tc>
              <w:tcPr>
                <w:tcW w:w="203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F1CE59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</w:t>
                </w:r>
              </w:p>
            </w:tc>
          </w:sdtContent>
        </w:sdt>
      </w:tr>
      <w:tr w:rsidR="00CD33FB" w:rsidRPr="00CD33FB" w14:paraId="1C795DE2" w14:textId="77777777" w:rsidTr="009B0CF4">
        <w:trPr>
          <w:cantSplit/>
          <w:trHeight w:val="454"/>
        </w:trPr>
        <w:tc>
          <w:tcPr>
            <w:tcW w:w="102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1D7EA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Majątek wnioskodawcy (powyżej 10 tys. PLN)</w:t>
            </w:r>
          </w:p>
          <w:p w14:paraId="5FE50DA3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</w:p>
          <w:p w14:paraId="71491A0D" w14:textId="77777777" w:rsidR="00CD33FB" w:rsidRPr="00CD33FB" w:rsidRDefault="00CD33FB" w:rsidP="00CD33FB">
            <w:pPr>
              <w:rPr>
                <w:rFonts w:ascii="Lato" w:hAnsi="Lato" w:cstheme="minorHAnsi"/>
              </w:rPr>
            </w:pPr>
          </w:p>
        </w:tc>
      </w:tr>
      <w:tr w:rsidR="00CD33FB" w:rsidRPr="00CD33FB" w14:paraId="1706B695" w14:textId="77777777" w:rsidTr="009B0CF4">
        <w:trPr>
          <w:cantSplit/>
          <w:trHeight w:val="908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1375FF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Rodzaj: nieruchomości, ruchomości, pojazdy, lokaty, inne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2C21B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Oznaczenie: KW, nr VIN, inne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D530F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</w:rPr>
              <w:t>Wartość rynkowa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684AB5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Obciążenia (hipoteka, zastaw, przewłaszczenie)</w:t>
            </w:r>
          </w:p>
        </w:tc>
      </w:tr>
      <w:tr w:rsidR="00CD33FB" w:rsidRPr="00CD33FB" w14:paraId="4A3D0EB4" w14:textId="77777777" w:rsidTr="009B0CF4">
        <w:trPr>
          <w:cantSplit/>
          <w:trHeight w:val="454"/>
        </w:trPr>
        <w:sdt>
          <w:sdtPr>
            <w:rPr>
              <w:rFonts w:ascii="Lato" w:hAnsi="Lato" w:cstheme="minorHAnsi"/>
            </w:rPr>
            <w:id w:val="1016355442"/>
            <w:showingPlcHdr/>
            <w:text w:multiLine="1"/>
          </w:sdtPr>
          <w:sdtEndPr/>
          <w:sdtContent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9727C6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297725447"/>
            <w:showingPlcHdr/>
            <w:text/>
          </w:sdtPr>
          <w:sdtEndPr/>
          <w:sdtContent>
            <w:tc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DDD93A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575201724"/>
            <w:showingPlcHdr/>
            <w:text w:multiLine="1"/>
          </w:sdtPr>
          <w:sdtEndPr/>
          <w:sdtContent>
            <w:tc>
              <w:tcPr>
                <w:tcW w:w="212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E3817A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610242339"/>
            <w:showingPlcHdr/>
            <w:text w:multiLine="1"/>
          </w:sdtPr>
          <w:sdtEndPr/>
          <w:sdtContent>
            <w:tc>
              <w:tcPr>
                <w:tcW w:w="28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EB0574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</w:t>
                </w:r>
              </w:p>
            </w:tc>
          </w:sdtContent>
        </w:sdt>
      </w:tr>
      <w:tr w:rsidR="00CD33FB" w:rsidRPr="00CD33FB" w14:paraId="7C335038" w14:textId="77777777" w:rsidTr="009B0CF4">
        <w:trPr>
          <w:cantSplit/>
          <w:trHeight w:val="454"/>
        </w:trPr>
        <w:sdt>
          <w:sdtPr>
            <w:rPr>
              <w:rFonts w:ascii="Lato" w:hAnsi="Lato" w:cstheme="minorHAnsi"/>
            </w:rPr>
            <w:id w:val="-1280262869"/>
            <w:showingPlcHdr/>
            <w:text w:multiLine="1"/>
          </w:sdtPr>
          <w:sdtEndPr/>
          <w:sdtContent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69E7E2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871382007"/>
            <w:showingPlcHdr/>
            <w:text/>
          </w:sdtPr>
          <w:sdtEndPr/>
          <w:sdtContent>
            <w:tc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F1906F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512683634"/>
            <w:showingPlcHdr/>
            <w:text w:multiLine="1"/>
          </w:sdtPr>
          <w:sdtEndPr/>
          <w:sdtContent>
            <w:tc>
              <w:tcPr>
                <w:tcW w:w="212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3EC92B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2029626433"/>
            <w:showingPlcHdr/>
            <w:text w:multiLine="1"/>
          </w:sdtPr>
          <w:sdtEndPr/>
          <w:sdtContent>
            <w:tc>
              <w:tcPr>
                <w:tcW w:w="28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B83E1B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</w:t>
                </w:r>
              </w:p>
            </w:tc>
          </w:sdtContent>
        </w:sdt>
      </w:tr>
      <w:tr w:rsidR="00CD33FB" w:rsidRPr="00CD33FB" w14:paraId="6AA4DDED" w14:textId="77777777" w:rsidTr="009B0CF4">
        <w:trPr>
          <w:cantSplit/>
          <w:trHeight w:val="454"/>
        </w:trPr>
        <w:sdt>
          <w:sdtPr>
            <w:rPr>
              <w:rFonts w:ascii="Lato" w:hAnsi="Lato" w:cstheme="minorHAnsi"/>
            </w:rPr>
            <w:id w:val="-1282408198"/>
            <w:showingPlcHdr/>
            <w:text w:multiLine="1"/>
          </w:sdtPr>
          <w:sdtEndPr/>
          <w:sdtContent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99804F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875957012"/>
            <w:showingPlcHdr/>
            <w:text/>
          </w:sdtPr>
          <w:sdtEndPr/>
          <w:sdtContent>
            <w:tc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DC3C3A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022444183"/>
            <w:showingPlcHdr/>
            <w:text w:multiLine="1"/>
          </w:sdtPr>
          <w:sdtEndPr/>
          <w:sdtContent>
            <w:tc>
              <w:tcPr>
                <w:tcW w:w="212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FF5BA1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843895679"/>
            <w:showingPlcHdr/>
            <w:text w:multiLine="1"/>
          </w:sdtPr>
          <w:sdtEndPr/>
          <w:sdtContent>
            <w:tc>
              <w:tcPr>
                <w:tcW w:w="28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6B122C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                     </w:t>
                </w:r>
              </w:p>
            </w:tc>
          </w:sdtContent>
        </w:sdt>
      </w:tr>
      <w:tr w:rsidR="00CD33FB" w:rsidRPr="00CD33FB" w14:paraId="00F7022C" w14:textId="77777777" w:rsidTr="009B0CF4">
        <w:trPr>
          <w:cantSplit/>
          <w:trHeight w:val="454"/>
        </w:trPr>
        <w:tc>
          <w:tcPr>
            <w:tcW w:w="102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2B2ED" w14:textId="77777777" w:rsidR="00CD33FB" w:rsidRPr="00CD33FB" w:rsidRDefault="00CD33FB" w:rsidP="00CD33FB">
            <w:pPr>
              <w:rPr>
                <w:rFonts w:ascii="Lato" w:hAnsi="Lato" w:cstheme="minorHAnsi"/>
              </w:rPr>
            </w:pPr>
            <w:r w:rsidRPr="00CD33FB">
              <w:rPr>
                <w:rFonts w:ascii="Lato" w:hAnsi="Lato" w:cstheme="minorHAnsi"/>
                <w:b/>
              </w:rPr>
              <w:t xml:space="preserve">Zobowiązania z tytułu zaciągniętych kredytów, leasingu, pożyczek, faktoringu, udzielonych poręczeń i </w:t>
            </w:r>
            <w:proofErr w:type="gramStart"/>
            <w:r w:rsidRPr="00CD33FB">
              <w:rPr>
                <w:rFonts w:ascii="Lato" w:hAnsi="Lato" w:cstheme="minorHAnsi"/>
                <w:b/>
              </w:rPr>
              <w:t>inne(</w:t>
            </w:r>
            <w:proofErr w:type="gramEnd"/>
            <w:r w:rsidRPr="00CD33FB">
              <w:rPr>
                <w:rFonts w:ascii="Lato" w:hAnsi="Lato" w:cstheme="minorHAnsi"/>
                <w:b/>
              </w:rPr>
              <w:t>dotyczy również innych członków rodziny pozostających we wspólnocie majątkowej).</w:t>
            </w:r>
          </w:p>
        </w:tc>
      </w:tr>
      <w:tr w:rsidR="00CD33FB" w:rsidRPr="00CD33FB" w14:paraId="6339ADC0" w14:textId="77777777" w:rsidTr="009B0CF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FDD2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Lp.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81EBB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Nazwa instytucji finansującej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0FCF2E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Rodzaj zobowiązania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8BCE69" w14:textId="77777777" w:rsidR="00CD33FB" w:rsidRPr="00CD33FB" w:rsidRDefault="00CD33FB" w:rsidP="00CD33FB">
            <w:pPr>
              <w:rPr>
                <w:rFonts w:ascii="Lato" w:hAnsi="Lato" w:cstheme="minorHAnsi"/>
                <w:b/>
                <w:bCs/>
              </w:rPr>
            </w:pPr>
            <w:r w:rsidRPr="00CD33FB">
              <w:rPr>
                <w:rFonts w:ascii="Lato" w:hAnsi="Lato" w:cstheme="minorHAnsi"/>
                <w:b/>
              </w:rPr>
              <w:t>Kwota udzielona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A5C8C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Kwota pozostała do spłaty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3D4EDC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Wysokość miesięcznej raty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72C42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Data spłaty zobowiązania</w:t>
            </w:r>
          </w:p>
        </w:tc>
      </w:tr>
      <w:tr w:rsidR="00CD33FB" w:rsidRPr="00CD33FB" w14:paraId="0EA6BD41" w14:textId="77777777" w:rsidTr="009B0CF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CB8D6C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2693" w14:textId="77777777" w:rsidR="00CD33FB" w:rsidRPr="00CD33FB" w:rsidRDefault="00D71163" w:rsidP="00CD33F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054816837"/>
                <w:showingPlcHdr/>
                <w:text w:multiLine="1"/>
              </w:sdtPr>
              <w:sdtEndPr/>
              <w:sdtContent>
                <w:r w:rsidR="00CD33FB" w:rsidRPr="00CD33FB">
                  <w:rPr>
                    <w:rFonts w:ascii="Lato" w:hAnsi="Lato" w:cstheme="minorHAnsi"/>
                  </w:rPr>
                  <w:t xml:space="preserve">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 w:cstheme="minorHAnsi"/>
            </w:rPr>
            <w:id w:val="655192331"/>
            <w:showingPlcHdr/>
            <w:text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BDB40A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495112165"/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B0A6EB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182745911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00638E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834760932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F824DC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53388728"/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AB09E0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</w:t>
                </w:r>
              </w:p>
            </w:tc>
          </w:sdtContent>
        </w:sdt>
      </w:tr>
      <w:tr w:rsidR="00CD33FB" w:rsidRPr="00CD33FB" w14:paraId="7E2746A6" w14:textId="77777777" w:rsidTr="009B0CF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7293A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5BE7" w14:textId="77777777" w:rsidR="00CD33FB" w:rsidRPr="00CD33FB" w:rsidRDefault="00D71163" w:rsidP="00CD33F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379790025"/>
                <w:showingPlcHdr/>
                <w:text w:multiLine="1"/>
              </w:sdtPr>
              <w:sdtEndPr/>
              <w:sdtContent>
                <w:r w:rsidR="00CD33FB" w:rsidRPr="00CD33FB">
                  <w:rPr>
                    <w:rFonts w:ascii="Lato" w:hAnsi="Lato" w:cstheme="minorHAnsi"/>
                  </w:rPr>
                  <w:t xml:space="preserve">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 w:cstheme="minorHAnsi"/>
            </w:rPr>
            <w:id w:val="852382982"/>
            <w:showingPlcHdr/>
            <w:text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9391D8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431861469"/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4EFF01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452753798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99CD03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13105731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5ACB79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331109443"/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3CC38F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</w:t>
                </w:r>
              </w:p>
            </w:tc>
          </w:sdtContent>
        </w:sdt>
      </w:tr>
      <w:tr w:rsidR="00CD33FB" w:rsidRPr="00CD33FB" w14:paraId="08109E39" w14:textId="77777777" w:rsidTr="009B0CF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E3841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E975" w14:textId="77777777" w:rsidR="00CD33FB" w:rsidRPr="00CD33FB" w:rsidRDefault="00D71163" w:rsidP="00CD33F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710957937"/>
                <w:showingPlcHdr/>
                <w:text w:multiLine="1"/>
              </w:sdtPr>
              <w:sdtEndPr/>
              <w:sdtContent>
                <w:r w:rsidR="00CD33FB" w:rsidRPr="00CD33FB">
                  <w:rPr>
                    <w:rFonts w:ascii="Lato" w:hAnsi="Lato" w:cstheme="minorHAnsi"/>
                  </w:rPr>
                  <w:t xml:space="preserve">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 w:cstheme="minorHAnsi"/>
            </w:rPr>
            <w:id w:val="611635310"/>
            <w:showingPlcHdr/>
            <w:text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191129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627817224"/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B41BB3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1679775734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9778A6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842016599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FC2AE2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2074885495"/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05EAE2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</w:t>
                </w:r>
              </w:p>
            </w:tc>
          </w:sdtContent>
        </w:sdt>
      </w:tr>
      <w:tr w:rsidR="00CD33FB" w:rsidRPr="00CD33FB" w14:paraId="760F372F" w14:textId="77777777" w:rsidTr="009B0CF4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29414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6C8E" w14:textId="77777777" w:rsidR="00CD33FB" w:rsidRPr="00CD33FB" w:rsidRDefault="00D71163" w:rsidP="00CD33F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673874941"/>
                <w:showingPlcHdr/>
                <w:text w:multiLine="1"/>
              </w:sdtPr>
              <w:sdtEndPr/>
              <w:sdtContent>
                <w:r w:rsidR="00CD33FB" w:rsidRPr="00CD33FB">
                  <w:rPr>
                    <w:rFonts w:ascii="Lato" w:hAnsi="Lato" w:cstheme="minorHAnsi"/>
                  </w:rPr>
                  <w:t xml:space="preserve">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 w:cstheme="minorHAnsi"/>
            </w:rPr>
            <w:id w:val="-492484306"/>
            <w:showingPlcHdr/>
            <w:text/>
          </w:sdtPr>
          <w:sdtEndPr/>
          <w:sdtContent>
            <w:tc>
              <w:tcPr>
                <w:tcW w:w="14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1C3A49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141419217"/>
            <w:showingPlcHdr/>
            <w:text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F4D86D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460160439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1F9DED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1026548145"/>
            <w:showingPlcHdr/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FA35C8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t xml:space="preserve">                                </w:t>
                </w:r>
              </w:p>
            </w:tc>
          </w:sdtContent>
        </w:sdt>
        <w:sdt>
          <w:sdtPr>
            <w:rPr>
              <w:rFonts w:ascii="Lato" w:hAnsi="Lato" w:cstheme="minorHAnsi"/>
            </w:rPr>
            <w:id w:val="-917406340"/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EE2BB3" w14:textId="77777777" w:rsidR="00CD33FB" w:rsidRPr="00CD33FB" w:rsidRDefault="00CD33FB" w:rsidP="00CD33FB">
                <w:pPr>
                  <w:rPr>
                    <w:rFonts w:ascii="Lato" w:hAnsi="Lato" w:cstheme="minorHAnsi"/>
                  </w:rPr>
                </w:pPr>
                <w:r w:rsidRPr="00CD33FB">
                  <w:rPr>
                    <w:rFonts w:ascii="Lato" w:hAnsi="Lato" w:cstheme="minorHAnsi"/>
                  </w:rPr>
                  <w:t xml:space="preserve">                         </w:t>
                </w:r>
              </w:p>
            </w:tc>
          </w:sdtContent>
        </w:sdt>
      </w:tr>
    </w:tbl>
    <w:p w14:paraId="40C4F904" w14:textId="77777777" w:rsidR="00CD33FB" w:rsidRPr="00CD33FB" w:rsidRDefault="00CD33FB" w:rsidP="00CD33FB">
      <w:pPr>
        <w:rPr>
          <w:rFonts w:ascii="Lato" w:hAnsi="Lato" w:cstheme="minorHAnsi"/>
        </w:rPr>
      </w:pPr>
      <w:r w:rsidRPr="00CD33FB">
        <w:rPr>
          <w:rFonts w:ascii="Lato" w:hAnsi="Lato" w:cstheme="minorHAnsi"/>
        </w:rPr>
        <w:br w:type="page"/>
      </w:r>
    </w:p>
    <w:tbl>
      <w:tblPr>
        <w:tblpPr w:leftFromText="141" w:rightFromText="141" w:vertAnchor="text" w:horzAnchor="margin" w:tblpXSpec="center" w:tblpY="-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843"/>
      </w:tblGrid>
      <w:tr w:rsidR="007957A5" w:rsidRPr="00F47D1B" w14:paraId="6F8C2C48" w14:textId="77777777" w:rsidTr="007957A5">
        <w:trPr>
          <w:cantSplit/>
          <w:trHeight w:hRule="exact" w:val="454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07693252" w14:textId="77777777" w:rsidR="007957A5" w:rsidRPr="00F47D1B" w:rsidRDefault="007957A5" w:rsidP="007957A5">
            <w:pPr>
              <w:suppressAutoHyphens/>
              <w:spacing w:line="360" w:lineRule="auto"/>
              <w:rPr>
                <w:rFonts w:ascii="Lato" w:hAnsi="Lato"/>
                <w:b/>
              </w:rPr>
            </w:pPr>
            <w:r w:rsidRPr="00F47D1B">
              <w:rPr>
                <w:rFonts w:ascii="Lato" w:hAnsi="Lato"/>
                <w:b/>
              </w:rPr>
              <w:lastRenderedPageBreak/>
              <w:t>Oświadczenia</w:t>
            </w:r>
            <w:r>
              <w:rPr>
                <w:rFonts w:ascii="Lato" w:hAnsi="Lato"/>
                <w:b/>
              </w:rPr>
              <w:t>.</w:t>
            </w:r>
          </w:p>
          <w:p w14:paraId="69BC155B" w14:textId="77777777" w:rsidR="007957A5" w:rsidRPr="00F47D1B" w:rsidRDefault="007957A5" w:rsidP="007957A5">
            <w:pPr>
              <w:rPr>
                <w:rFonts w:ascii="Lato" w:hAnsi="Lato"/>
              </w:rPr>
            </w:pPr>
          </w:p>
        </w:tc>
      </w:tr>
      <w:tr w:rsidR="007957A5" w:rsidRPr="00F47D1B" w14:paraId="611967D7" w14:textId="77777777" w:rsidTr="007957A5">
        <w:trPr>
          <w:cantSplit/>
        </w:trPr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6F8BB965" w14:textId="77777777" w:rsidR="007957A5" w:rsidRPr="00C770CB" w:rsidRDefault="007957A5" w:rsidP="007957A5">
            <w:pPr>
              <w:rPr>
                <w:rFonts w:ascii="Lato" w:hAnsi="Lato"/>
                <w:sz w:val="16"/>
                <w:szCs w:val="16"/>
              </w:rPr>
            </w:pPr>
            <w:r w:rsidRPr="00A97FCE">
              <w:rPr>
                <w:rFonts w:ascii="Lato" w:hAnsi="Lato"/>
                <w:sz w:val="18"/>
                <w:szCs w:val="18"/>
              </w:rPr>
              <w:t>Oświadczam, że wszystkie informacje podane w niniejszym kwestionariuszu są prawdziwe, kompletne i w pełni odzwierciedlają sytuację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prawną, finansową i gospodarczą reprezentowanego </w:t>
            </w:r>
            <w:r>
              <w:rPr>
                <w:rFonts w:ascii="Lato" w:hAnsi="Lato"/>
                <w:sz w:val="18"/>
                <w:szCs w:val="18"/>
              </w:rPr>
              <w:t>podmiotu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 oraz są zgodne ze stanem faktycznym.</w:t>
            </w:r>
          </w:p>
        </w:tc>
        <w:tc>
          <w:tcPr>
            <w:tcW w:w="1843" w:type="dxa"/>
            <w:vAlign w:val="center"/>
          </w:tcPr>
          <w:p w14:paraId="5E543F9E" w14:textId="77777777" w:rsidR="007957A5" w:rsidRPr="00F47D1B" w:rsidRDefault="007957A5" w:rsidP="007957A5">
            <w:pPr>
              <w:jc w:val="center"/>
              <w:rPr>
                <w:rFonts w:ascii="Lato" w:hAnsi="Lato"/>
                <w:sz w:val="18"/>
              </w:rPr>
            </w:pPr>
            <w:r w:rsidRPr="00F47D1B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28917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47D1B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13333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  <w:tr w:rsidR="007957A5" w:rsidRPr="00F47D1B" w14:paraId="1968F04E" w14:textId="77777777" w:rsidTr="007957A5">
        <w:trPr>
          <w:cantSplit/>
        </w:trPr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26B17BF9" w14:textId="77777777" w:rsidR="007957A5" w:rsidRPr="00F47D1B" w:rsidRDefault="007957A5" w:rsidP="007957A5">
            <w:pPr>
              <w:rPr>
                <w:rFonts w:ascii="Lato" w:hAnsi="Lato"/>
                <w:sz w:val="18"/>
                <w:szCs w:val="18"/>
              </w:rPr>
            </w:pPr>
            <w:r w:rsidRPr="00A97FCE">
              <w:rPr>
                <w:rFonts w:ascii="Lato" w:hAnsi="Lato"/>
                <w:sz w:val="18"/>
                <w:szCs w:val="18"/>
              </w:rPr>
              <w:t xml:space="preserve">Oświadczam, że na dzień złożenia wniosku o pożyczkę reprezentowany przeze mnie </w:t>
            </w:r>
            <w:r>
              <w:rPr>
                <w:rFonts w:ascii="Lato" w:hAnsi="Lato"/>
                <w:sz w:val="18"/>
                <w:szCs w:val="18"/>
              </w:rPr>
              <w:t xml:space="preserve">podmiot 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nie posiada żadnych zaległości publicznoprawnych, w tym zaległości wobec Zakładu Ubezpieczeń Społecznych i Urzędu Skarbowego, nie toczy się też żadne postępowanie związane z przedmiotowymi zaległościami.  </w:t>
            </w:r>
          </w:p>
        </w:tc>
        <w:tc>
          <w:tcPr>
            <w:tcW w:w="1843" w:type="dxa"/>
            <w:vAlign w:val="center"/>
          </w:tcPr>
          <w:p w14:paraId="01EDC345" w14:textId="77777777" w:rsidR="007957A5" w:rsidRPr="00F47D1B" w:rsidRDefault="007957A5" w:rsidP="007957A5">
            <w:pPr>
              <w:jc w:val="center"/>
              <w:rPr>
                <w:rFonts w:ascii="Lato" w:hAnsi="Lato"/>
                <w:sz w:val="18"/>
              </w:rPr>
            </w:pPr>
            <w:r w:rsidRPr="00F47D1B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-3555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47D1B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-15406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  <w:tr w:rsidR="007957A5" w:rsidRPr="00F47D1B" w14:paraId="3C2B6B8F" w14:textId="77777777" w:rsidTr="007957A5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7A9B1" w14:textId="77777777" w:rsidR="007957A5" w:rsidRPr="00C770CB" w:rsidRDefault="007957A5" w:rsidP="007957A5">
            <w:pPr>
              <w:rPr>
                <w:rFonts w:ascii="Lato" w:hAnsi="Lato"/>
                <w:sz w:val="16"/>
                <w:szCs w:val="16"/>
              </w:rPr>
            </w:pPr>
            <w:r w:rsidRPr="00A97FCE">
              <w:rPr>
                <w:rFonts w:ascii="Lato" w:hAnsi="Lato"/>
                <w:sz w:val="18"/>
                <w:szCs w:val="18"/>
              </w:rPr>
              <w:t xml:space="preserve">Oświadczam, że jako reprezentant </w:t>
            </w:r>
            <w:r>
              <w:rPr>
                <w:rFonts w:ascii="Lato" w:hAnsi="Lato"/>
                <w:sz w:val="18"/>
                <w:szCs w:val="18"/>
              </w:rPr>
              <w:t>podmiotu</w:t>
            </w:r>
            <w:r w:rsidRPr="00A97FCE">
              <w:rPr>
                <w:rFonts w:ascii="Lato" w:hAnsi="Lato"/>
                <w:sz w:val="18"/>
                <w:szCs w:val="18"/>
              </w:rPr>
              <w:t xml:space="preserve"> nie zostałem skazany za przestępstwa składania fałszywych zeznań, przestępstwa przeciwko mieniu, przestępstwa przeciwko wiarygodności dokumentów, przestępstwa przeciwko obrotowi pieniędzmi i papierami wartościowymi, przestępstwa przeciwko obrotowi gospodarczemu, przestępstwa skarbowe albo inne związane z prowadzeniem działalności gospodarczej lub popełnione w celu osiągnięcia korzyści majątkowej.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D57A" w14:textId="77777777" w:rsidR="007957A5" w:rsidRPr="00F47D1B" w:rsidRDefault="007957A5" w:rsidP="007957A5">
            <w:pPr>
              <w:jc w:val="center"/>
              <w:rPr>
                <w:rFonts w:ascii="Lato" w:hAnsi="Lato"/>
                <w:sz w:val="18"/>
              </w:rPr>
            </w:pPr>
            <w:r w:rsidRPr="00F47D1B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2164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47D1B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-19996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D1B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  <w:tr w:rsidR="007957A5" w:rsidRPr="00A27B5A" w14:paraId="6B56E0EF" w14:textId="77777777" w:rsidTr="007957A5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A164D" w14:textId="77777777" w:rsidR="007957A5" w:rsidRDefault="007957A5" w:rsidP="007957A5">
            <w:pPr>
              <w:pStyle w:val="Tekstpodstawowy"/>
              <w:tabs>
                <w:tab w:val="left" w:pos="284"/>
              </w:tabs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</w:pPr>
            <w:r w:rsidRPr="00282785"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  <w:t>Świadomy</w:t>
            </w:r>
            <w:r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  <w:t>/a</w:t>
            </w:r>
            <w:r w:rsidRPr="00282785">
              <w:rPr>
                <w:rFonts w:ascii="Lato" w:eastAsiaTheme="minorHAnsi" w:hAnsi="Lato" w:cstheme="minorBidi"/>
                <w:color w:val="auto"/>
                <w:sz w:val="18"/>
                <w:szCs w:val="18"/>
                <w:lang w:eastAsia="en-US"/>
              </w:rPr>
              <w:t xml:space="preserve"> odpowiedzialności karnej wynikającej z art. 297 § 1 Ustawy z dnia 6 czerwca 1997 r. Kodeks karny (Dz.U. Nr 88, poz.553) jednocześnie oświadczam, pod rygorem wypowiedzenia umowy pożyczki, że informacje zawarte w kwestionariuszu są zgodne ze stanem faktycznym i prawnym.</w:t>
            </w:r>
          </w:p>
          <w:p w14:paraId="2BC68182" w14:textId="77777777" w:rsidR="007957A5" w:rsidRPr="00E235B8" w:rsidRDefault="007957A5" w:rsidP="007957A5">
            <w:pPr>
              <w:pStyle w:val="Tekstpodstawowy"/>
              <w:tabs>
                <w:tab w:val="left" w:pos="284"/>
              </w:tabs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2387" w14:textId="77777777" w:rsidR="007957A5" w:rsidRPr="00A27B5A" w:rsidRDefault="007957A5" w:rsidP="007957A5">
            <w:pPr>
              <w:jc w:val="center"/>
              <w:rPr>
                <w:rFonts w:ascii="Lato" w:hAnsi="Lato"/>
                <w:sz w:val="18"/>
              </w:rPr>
            </w:pPr>
            <w:r w:rsidRPr="00A27B5A">
              <w:rPr>
                <w:rFonts w:ascii="Lato" w:hAnsi="Lato"/>
                <w:sz w:val="18"/>
              </w:rPr>
              <w:t xml:space="preserve">Tak </w:t>
            </w:r>
            <w:sdt>
              <w:sdtPr>
                <w:rPr>
                  <w:rFonts w:ascii="Lato" w:hAnsi="Lato"/>
                  <w:sz w:val="18"/>
                </w:rPr>
                <w:id w:val="116358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A27B5A">
              <w:rPr>
                <w:rFonts w:ascii="Lato" w:hAnsi="Lato"/>
                <w:sz w:val="18"/>
              </w:rPr>
              <w:t xml:space="preserve">     /     Nie </w:t>
            </w:r>
            <w:sdt>
              <w:sdtPr>
                <w:rPr>
                  <w:rFonts w:ascii="Lato" w:hAnsi="Lato"/>
                  <w:sz w:val="18"/>
                </w:rPr>
                <w:id w:val="-11787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5B8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4468B6AC" w14:textId="77777777" w:rsidR="007957A5" w:rsidRDefault="007957A5" w:rsidP="00CD33FB">
      <w:pPr>
        <w:rPr>
          <w:rFonts w:ascii="Lato" w:hAnsi="Lato" w:cstheme="minorHAnsi"/>
        </w:rPr>
      </w:pPr>
    </w:p>
    <w:tbl>
      <w:tblPr>
        <w:tblW w:w="1023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0"/>
      </w:tblGrid>
      <w:tr w:rsidR="007957A5" w:rsidRPr="00C1585E" w14:paraId="49B7DF47" w14:textId="77777777" w:rsidTr="00554B4C">
        <w:trPr>
          <w:cantSplit/>
          <w:trHeight w:hRule="exact" w:val="454"/>
        </w:trPr>
        <w:tc>
          <w:tcPr>
            <w:tcW w:w="10230" w:type="dxa"/>
            <w:shd w:val="clear" w:color="auto" w:fill="D9D9D9" w:themeFill="background1" w:themeFillShade="D9"/>
            <w:vAlign w:val="center"/>
          </w:tcPr>
          <w:p w14:paraId="0BA4FD91" w14:textId="77777777" w:rsidR="007957A5" w:rsidRPr="00125207" w:rsidRDefault="007957A5" w:rsidP="00554B4C">
            <w:pPr>
              <w:suppressAutoHyphens/>
              <w:spacing w:line="36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sz w:val="18"/>
                <w:szCs w:val="18"/>
              </w:rPr>
              <w:br w:type="page"/>
            </w:r>
            <w:r>
              <w:rPr>
                <w:rFonts w:ascii="Lato" w:hAnsi="Lato"/>
                <w:b/>
              </w:rPr>
              <w:t>Informacja o przetwarzaniu danych osobowych</w:t>
            </w:r>
          </w:p>
          <w:p w14:paraId="53A05A5F" w14:textId="77777777" w:rsidR="007957A5" w:rsidRPr="00C1585E" w:rsidRDefault="007957A5" w:rsidP="00554B4C">
            <w:pPr>
              <w:rPr>
                <w:rFonts w:ascii="Lato" w:hAnsi="Lato"/>
              </w:rPr>
            </w:pPr>
          </w:p>
        </w:tc>
      </w:tr>
      <w:tr w:rsidR="007957A5" w:rsidRPr="00A27B5A" w14:paraId="38B2820D" w14:textId="77777777" w:rsidTr="00554B4C">
        <w:trPr>
          <w:cantSplit/>
        </w:trPr>
        <w:tc>
          <w:tcPr>
            <w:tcW w:w="10230" w:type="dxa"/>
            <w:shd w:val="clear" w:color="auto" w:fill="F2F2F2" w:themeFill="background1" w:themeFillShade="F2"/>
            <w:vAlign w:val="center"/>
          </w:tcPr>
          <w:p w14:paraId="2DFD8ECB" w14:textId="77777777" w:rsidR="007957A5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Administratorem danych osobowych podanych w umowie jest Mazowiecki Regionalny Fundusz Pożyczkowy Sp. z o.o. z siedzibą w Warszawie (02-626), przy Al. Niepodległości 58. Administrator wyznaczył Inspektora Ochrony </w:t>
            </w:r>
            <w:proofErr w:type="gramStart"/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Danych</w:t>
            </w:r>
            <w:proofErr w:type="gramEnd"/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z którym można skontaktować się pod adresem email: </w:t>
            </w:r>
            <w:hyperlink r:id="rId10" w:history="1">
              <w:r w:rsidRPr="00A95BBF">
                <w:rPr>
                  <w:rStyle w:val="Hipercze"/>
                  <w:rFonts w:ascii="Lato" w:eastAsia="Times New Roman" w:hAnsi="Lato" w:cs="Calibri"/>
                  <w:kern w:val="2"/>
                  <w:sz w:val="18"/>
                  <w:szCs w:val="18"/>
                  <w:lang w:eastAsia="pl-PL"/>
                  <w14:ligatures w14:val="standardContextual"/>
                </w:rPr>
                <w:t>iod.mrfp@dpag.pl</w:t>
              </w:r>
            </w:hyperlink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.</w:t>
            </w:r>
          </w:p>
          <w:p w14:paraId="735BE014" w14:textId="77777777" w:rsidR="007957A5" w:rsidRPr="00A95BBF" w:rsidRDefault="007957A5" w:rsidP="00554B4C">
            <w:pPr>
              <w:spacing w:line="276" w:lineRule="auto"/>
              <w:ind w:left="360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26B05368" w14:textId="77777777" w:rsidR="007957A5" w:rsidRPr="00A95BBF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Dane osobowe są przetwarzane w celu: </w:t>
            </w:r>
          </w:p>
          <w:p w14:paraId="557C853C" w14:textId="77777777" w:rsidR="007957A5" w:rsidRPr="00A95BBF" w:rsidRDefault="007957A5" w:rsidP="00554B4C">
            <w:pPr>
              <w:spacing w:line="276" w:lineRule="auto"/>
              <w:ind w:left="360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a) w celu zawarcia umowy poręczenia i jej realizacji (art. 6 ust. 1 lit. b) RODO), </w:t>
            </w:r>
          </w:p>
          <w:p w14:paraId="25104170" w14:textId="77777777" w:rsidR="007957A5" w:rsidRPr="00A95BBF" w:rsidRDefault="007957A5" w:rsidP="00554B4C">
            <w:pPr>
              <w:spacing w:line="276" w:lineRule="auto"/>
              <w:ind w:left="360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b</w:t>
            </w: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) ewentualnego ustalenia i dochodzenia roszczeń lub obrony przed tymi roszczeniami (art. 6 ust. 1 lit. f) RODO)</w:t>
            </w:r>
          </w:p>
          <w:p w14:paraId="7BAB3C14" w14:textId="77777777" w:rsidR="007957A5" w:rsidRDefault="007957A5" w:rsidP="00554B4C">
            <w:pPr>
              <w:spacing w:line="276" w:lineRule="auto"/>
              <w:ind w:left="360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c</w:t>
            </w: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) w celach kontaktowych (art. 6 ust. 1 lit. f) RODO). </w:t>
            </w:r>
          </w:p>
          <w:p w14:paraId="732CB5A9" w14:textId="77777777" w:rsidR="007957A5" w:rsidRPr="00A95BBF" w:rsidRDefault="007957A5" w:rsidP="00554B4C">
            <w:pPr>
              <w:spacing w:line="276" w:lineRule="auto"/>
              <w:contextualSpacing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154211E7" w14:textId="77777777" w:rsidR="007957A5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Pani/Pana dane nie będą podlegać zautomatyzowanemu podejmowaniu decyzji, w tym profilowaniu, o którym mowa w art. 22 ust. 1 RODO. </w:t>
            </w:r>
          </w:p>
          <w:p w14:paraId="22B587FD" w14:textId="77777777" w:rsidR="007957A5" w:rsidRPr="00A95BBF" w:rsidRDefault="007957A5" w:rsidP="00554B4C">
            <w:pPr>
              <w:spacing w:line="276" w:lineRule="auto"/>
              <w:ind w:left="360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292EA9D0" w14:textId="77777777" w:rsidR="007957A5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384376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Przekazanie danych jest dobrowolne, lecz niezbędne do zawarcia umowy poręczenia i tym samym do skutecznego udzielenia poręczenia. Brak podania danych przez poręczyciela skutkować może niemożliwością zawarcia umowy pożyczki</w:t>
            </w:r>
          </w:p>
          <w:p w14:paraId="7E354D2D" w14:textId="77777777" w:rsidR="007957A5" w:rsidRPr="00A95BBF" w:rsidRDefault="007957A5" w:rsidP="00554B4C">
            <w:pPr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5DDEB587" w14:textId="77777777" w:rsidR="007957A5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Odbiorcami danych mogą być podmioty przetwarzające dane osobowe na zlecenie Spółki, takie jak dostawcy systemów informatycznych, dostawcy usług serwisowych z zakresu IT, podmioty świadczące usługi archiwizacji dokumentów oraz inne podmioty realizujące zadania na rzecz Spółki związane z zachowaniem ciągłości jej działania. Pani/Pana dane co do zasady nie będą transferowane poza Europejski Obszar Gospodarczy</w:t>
            </w:r>
            <w:r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.</w:t>
            </w:r>
          </w:p>
          <w:p w14:paraId="43E6D163" w14:textId="77777777" w:rsidR="007957A5" w:rsidRPr="00A95BBF" w:rsidRDefault="007957A5" w:rsidP="00554B4C">
            <w:pPr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08FB9889" w14:textId="77777777" w:rsidR="007957A5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8C078D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Pani/Pana dane osobowe będą przetwarzane przez okres realizacji umowy oraz po jej zakończeniu, przez okres wymagany przepisami prawa, a także okres niezbędny do ewentualnego ustalenia i dochodzenia roszczeń lub obrony przed tymi roszczeniami, jednak nie dłużej niż przez okres przedawnienia roszczeń lub okres podlegania przez Administratora pod kontrolę organów, w tym Urzędu Skarbowego, wynikający z powszechnie obowiązujących przepisów prawa.</w:t>
            </w:r>
          </w:p>
          <w:p w14:paraId="371783E1" w14:textId="77777777" w:rsidR="007957A5" w:rsidRPr="00A95BBF" w:rsidRDefault="007957A5" w:rsidP="00554B4C">
            <w:p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  <w:p w14:paraId="1C2B2CDA" w14:textId="77777777" w:rsidR="007957A5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  <w:t>Przysługuje Pani/Pana prawo dostępu do treści swoich danych osobowych oraz ich sprostowania, usunięcia lub ograniczenia przetwarzania lub prawo do wniesienia sprzeciwu wobec przetwarzania, a także prawo do przenoszenia danych.</w:t>
            </w:r>
          </w:p>
          <w:p w14:paraId="3F646011" w14:textId="77777777" w:rsidR="007957A5" w:rsidRPr="00A95BBF" w:rsidRDefault="007957A5" w:rsidP="00554B4C">
            <w:pPr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08C640D9" w14:textId="77777777" w:rsidR="007957A5" w:rsidRPr="00A95BBF" w:rsidRDefault="007957A5" w:rsidP="00554B4C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Lato" w:eastAsia="Times New Roman" w:hAnsi="Lato" w:cs="Calibri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A95BBF">
              <w:rPr>
                <w:rFonts w:ascii="Lato" w:eastAsia="Times New Roman" w:hAnsi="Lato" w:cs="Calibri"/>
                <w:kern w:val="2"/>
                <w:sz w:val="18"/>
                <w:szCs w:val="18"/>
                <w14:ligatures w14:val="standardContextual"/>
              </w:rPr>
              <w:t>Ma Pani/Pan prawo wniesienia skargi do Prezesa Urzędu Ochrony Danych Osobowych</w:t>
            </w:r>
            <w:r>
              <w:rPr>
                <w:rFonts w:ascii="Lato" w:eastAsia="Times New Roman" w:hAnsi="Lato" w:cs="Calibri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</w:tr>
    </w:tbl>
    <w:p w14:paraId="004E60A9" w14:textId="77777777" w:rsidR="007957A5" w:rsidRPr="00CD33FB" w:rsidRDefault="007957A5" w:rsidP="00CD33FB">
      <w:pPr>
        <w:rPr>
          <w:rFonts w:ascii="Lato" w:hAnsi="Lato" w:cstheme="minorHAnsi"/>
        </w:rPr>
      </w:pPr>
    </w:p>
    <w:p w14:paraId="14D85153" w14:textId="77777777" w:rsidR="00CD33FB" w:rsidRPr="00CD33FB" w:rsidRDefault="00CD33FB" w:rsidP="00CD33FB">
      <w:pPr>
        <w:rPr>
          <w:rFonts w:ascii="Lato" w:hAnsi="Lato" w:cstheme="minorHAnsi"/>
        </w:rPr>
      </w:pPr>
    </w:p>
    <w:p w14:paraId="779D6AC3" w14:textId="77777777" w:rsidR="007957A5" w:rsidRPr="00CD33FB" w:rsidRDefault="007957A5" w:rsidP="00CD33FB">
      <w:pPr>
        <w:rPr>
          <w:rFonts w:ascii="Lato" w:hAnsi="Lato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D33FB" w:rsidRPr="00CD33FB" w14:paraId="0E328EBF" w14:textId="77777777" w:rsidTr="00CD33FB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5E800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</w:rPr>
              <w:t>______________________________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22FDA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</w:rPr>
              <w:t>______________________________</w:t>
            </w:r>
          </w:p>
        </w:tc>
      </w:tr>
      <w:tr w:rsidR="00CD33FB" w:rsidRPr="00CD33FB" w14:paraId="466562A2" w14:textId="77777777" w:rsidTr="00CD33FB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F2FA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  <w:i/>
              </w:rPr>
              <w:t>miejscowość, data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84680" w14:textId="77777777" w:rsidR="00CD33FB" w:rsidRPr="00CD33FB" w:rsidRDefault="00CD33FB" w:rsidP="00CD33FB">
            <w:pPr>
              <w:rPr>
                <w:rFonts w:ascii="Lato" w:hAnsi="Lato" w:cstheme="minorHAnsi"/>
                <w:b/>
              </w:rPr>
            </w:pPr>
            <w:r w:rsidRPr="00CD33FB">
              <w:rPr>
                <w:rFonts w:ascii="Lato" w:hAnsi="Lato" w:cstheme="minorHAnsi"/>
                <w:b/>
              </w:rPr>
              <w:t>czytelny podpis Oświadczającego</w:t>
            </w:r>
          </w:p>
        </w:tc>
      </w:tr>
    </w:tbl>
    <w:p w14:paraId="6D910E80" w14:textId="48538AFA" w:rsidR="00CD33FB" w:rsidRPr="00CD33FB" w:rsidRDefault="00CD33FB" w:rsidP="007957A5">
      <w:pPr>
        <w:spacing w:after="160" w:line="259" w:lineRule="auto"/>
        <w:jc w:val="left"/>
        <w:rPr>
          <w:rFonts w:ascii="Lato" w:hAnsi="Lato" w:cstheme="minorHAnsi"/>
          <w:b/>
        </w:rPr>
      </w:pPr>
    </w:p>
    <w:sectPr w:rsidR="00CD33FB" w:rsidRPr="00CD33FB" w:rsidSect="00730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E13A" w14:textId="77777777" w:rsidR="00D71163" w:rsidRDefault="00D71163" w:rsidP="00B01043">
      <w:r>
        <w:separator/>
      </w:r>
    </w:p>
  </w:endnote>
  <w:endnote w:type="continuationSeparator" w:id="0">
    <w:p w14:paraId="0A7A59BE" w14:textId="77777777" w:rsidR="00D71163" w:rsidRDefault="00D71163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A3D3" w14:textId="77777777" w:rsidR="00D71163" w:rsidRDefault="00D71163" w:rsidP="00B01043">
      <w:r>
        <w:separator/>
      </w:r>
    </w:p>
  </w:footnote>
  <w:footnote w:type="continuationSeparator" w:id="0">
    <w:p w14:paraId="47F6829F" w14:textId="77777777" w:rsidR="00D71163" w:rsidRDefault="00D71163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D5E67"/>
    <w:multiLevelType w:val="hybridMultilevel"/>
    <w:tmpl w:val="7EC828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43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5F3C8E"/>
    <w:rsid w:val="00624A9F"/>
    <w:rsid w:val="00625CC7"/>
    <w:rsid w:val="00672EE2"/>
    <w:rsid w:val="006A653C"/>
    <w:rsid w:val="00721D30"/>
    <w:rsid w:val="00730886"/>
    <w:rsid w:val="007510EB"/>
    <w:rsid w:val="007957A5"/>
    <w:rsid w:val="007D502A"/>
    <w:rsid w:val="007E7A85"/>
    <w:rsid w:val="00913879"/>
    <w:rsid w:val="00917DD4"/>
    <w:rsid w:val="009B0CF4"/>
    <w:rsid w:val="009F37D0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D33FB"/>
    <w:rsid w:val="00CE4CAE"/>
    <w:rsid w:val="00D51A88"/>
    <w:rsid w:val="00D71163"/>
    <w:rsid w:val="00DA5F4C"/>
    <w:rsid w:val="00E00CBC"/>
    <w:rsid w:val="00EB5569"/>
    <w:rsid w:val="00F03180"/>
    <w:rsid w:val="00F15E36"/>
    <w:rsid w:val="00F257EE"/>
    <w:rsid w:val="00F274C5"/>
    <w:rsid w:val="00F869CF"/>
    <w:rsid w:val="00FA1633"/>
    <w:rsid w:val="00FA1F50"/>
    <w:rsid w:val="00FB3F9C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CD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7A5"/>
    <w:pPr>
      <w:widowControl w:val="0"/>
      <w:jc w:val="left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A5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7957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mrfp@dpa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79439-670D-487A-9DB3-BF0FB484FFB9}"/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2026-04-14T08:33:00Z</dcterms:created>
  <dcterms:modified xsi:type="dcterms:W3CDTF">2026-04-14T08:33:00Z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